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657EB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876003">
        <w:rPr>
          <w:b/>
          <w:caps/>
          <w:sz w:val="24"/>
          <w:szCs w:val="24"/>
        </w:rPr>
        <w:t>2</w:t>
      </w:r>
      <w:r w:rsidR="009C0E64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57EB">
        <w:rPr>
          <w:b/>
          <w:sz w:val="24"/>
          <w:szCs w:val="24"/>
        </w:rPr>
        <w:t>23 августа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E2F0A">
        <w:rPr>
          <w:b/>
          <w:sz w:val="24"/>
          <w:szCs w:val="24"/>
        </w:rPr>
        <w:t>38</w:t>
      </w:r>
      <w:r w:rsidR="00B16AF9">
        <w:rPr>
          <w:b/>
          <w:sz w:val="24"/>
          <w:szCs w:val="24"/>
        </w:rPr>
        <w:t>-06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2186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Д.И.Ю.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E2F0A">
        <w:rPr>
          <w:sz w:val="24"/>
          <w:szCs w:val="24"/>
        </w:rPr>
        <w:t>при участии</w:t>
      </w:r>
      <w:r w:rsidR="00B16AF9">
        <w:rPr>
          <w:sz w:val="24"/>
          <w:szCs w:val="24"/>
        </w:rPr>
        <w:t xml:space="preserve">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E2F0A">
        <w:rPr>
          <w:sz w:val="24"/>
          <w:szCs w:val="24"/>
        </w:rPr>
        <w:t>38</w:t>
      </w:r>
      <w:r w:rsidR="00B16AF9">
        <w:rPr>
          <w:sz w:val="24"/>
          <w:szCs w:val="24"/>
        </w:rPr>
        <w:t>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E2F0A" w:rsidRPr="00CE2F0A">
        <w:rPr>
          <w:sz w:val="24"/>
          <w:szCs w:val="24"/>
        </w:rPr>
        <w:t xml:space="preserve">16.05.2023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221863">
        <w:rPr>
          <w:sz w:val="24"/>
          <w:szCs w:val="24"/>
        </w:rPr>
        <w:t>Д.И.Ю.</w:t>
      </w:r>
      <w:r w:rsidR="00CE2F0A" w:rsidRPr="00CE2F0A">
        <w:rPr>
          <w:sz w:val="24"/>
          <w:szCs w:val="24"/>
        </w:rPr>
        <w:t xml:space="preserve">, имеющего регистрационный номер </w:t>
      </w:r>
      <w:r w:rsidR="00221863">
        <w:rPr>
          <w:sz w:val="24"/>
          <w:szCs w:val="24"/>
        </w:rPr>
        <w:t>…..</w:t>
      </w:r>
      <w:r w:rsidR="00CE2F0A" w:rsidRPr="00CE2F0A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221863">
        <w:rPr>
          <w:sz w:val="24"/>
          <w:szCs w:val="24"/>
        </w:rPr>
        <w:t>…..</w:t>
      </w:r>
    </w:p>
    <w:p w:rsidR="005E69E8" w:rsidRPr="005E69E8" w:rsidRDefault="002C28D7" w:rsidP="005E69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76003" w:rsidRPr="00876003">
        <w:rPr>
          <w:sz w:val="24"/>
          <w:szCs w:val="24"/>
        </w:rPr>
        <w:t xml:space="preserve">В представлении </w:t>
      </w:r>
      <w:r w:rsidR="005E69E8" w:rsidRPr="005E69E8">
        <w:rPr>
          <w:sz w:val="24"/>
          <w:szCs w:val="24"/>
        </w:rPr>
        <w:t>и прилагаемом к нему обращении О</w:t>
      </w:r>
      <w:r w:rsidR="00221863">
        <w:rPr>
          <w:sz w:val="24"/>
          <w:szCs w:val="24"/>
        </w:rPr>
        <w:t>.</w:t>
      </w:r>
      <w:r w:rsidR="005E69E8" w:rsidRPr="005E69E8">
        <w:rPr>
          <w:sz w:val="24"/>
          <w:szCs w:val="24"/>
        </w:rPr>
        <w:t xml:space="preserve">М.А. </w:t>
      </w:r>
      <w:r w:rsidR="00876003" w:rsidRPr="00876003">
        <w:rPr>
          <w:sz w:val="24"/>
          <w:szCs w:val="24"/>
        </w:rPr>
        <w:t xml:space="preserve">сообщается, </w:t>
      </w:r>
      <w:r w:rsidR="005E69E8" w:rsidRPr="005E69E8">
        <w:rPr>
          <w:sz w:val="24"/>
          <w:szCs w:val="24"/>
        </w:rPr>
        <w:t>адвокат, не имея на то полномочий, направил в адрес работодателя О</w:t>
      </w:r>
      <w:r w:rsidR="00221863">
        <w:rPr>
          <w:sz w:val="24"/>
          <w:szCs w:val="24"/>
        </w:rPr>
        <w:t>.</w:t>
      </w:r>
      <w:r w:rsidR="005E69E8" w:rsidRPr="005E69E8">
        <w:rPr>
          <w:sz w:val="24"/>
          <w:szCs w:val="24"/>
        </w:rPr>
        <w:t>М.А. исковое заявление О</w:t>
      </w:r>
      <w:r w:rsidR="00221863">
        <w:rPr>
          <w:sz w:val="24"/>
          <w:szCs w:val="24"/>
        </w:rPr>
        <w:t>. к СНТ «…..</w:t>
      </w:r>
      <w:r w:rsidR="005E69E8" w:rsidRPr="005E69E8">
        <w:rPr>
          <w:sz w:val="24"/>
          <w:szCs w:val="24"/>
        </w:rPr>
        <w:t>», что является разглашением адвокатской тайны.</w:t>
      </w:r>
    </w:p>
    <w:p w:rsidR="00B80D7F" w:rsidRDefault="005E69E8" w:rsidP="005E69E8">
      <w:pPr>
        <w:jc w:val="both"/>
        <w:rPr>
          <w:sz w:val="24"/>
          <w:szCs w:val="24"/>
        </w:rPr>
      </w:pPr>
      <w:r w:rsidRPr="005E69E8">
        <w:rPr>
          <w:sz w:val="24"/>
          <w:szCs w:val="24"/>
        </w:rPr>
        <w:tab/>
        <w:t>К представлению и обращению приложена копия адвокатского запроса в адрес ООО «</w:t>
      </w:r>
      <w:r w:rsidR="00221863">
        <w:rPr>
          <w:sz w:val="24"/>
          <w:szCs w:val="24"/>
        </w:rPr>
        <w:t>…..</w:t>
      </w:r>
      <w:r w:rsidRPr="005E69E8">
        <w:rPr>
          <w:sz w:val="24"/>
          <w:szCs w:val="24"/>
        </w:rPr>
        <w:t>» с исковым заявлением О</w:t>
      </w:r>
      <w:r w:rsidR="00221863">
        <w:rPr>
          <w:sz w:val="24"/>
          <w:szCs w:val="24"/>
        </w:rPr>
        <w:t>.</w:t>
      </w:r>
      <w:r w:rsidRPr="005E69E8">
        <w:rPr>
          <w:sz w:val="24"/>
          <w:szCs w:val="24"/>
        </w:rPr>
        <w:t>М.А., копией удостоверения адвоката и доверенности представителя</w:t>
      </w:r>
      <w:r w:rsidR="00B16AF9" w:rsidRPr="00B16AF9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76003">
        <w:rPr>
          <w:sz w:val="24"/>
          <w:szCs w:val="24"/>
        </w:rPr>
        <w:t>1</w:t>
      </w:r>
      <w:r w:rsidR="00CE2F0A">
        <w:rPr>
          <w:sz w:val="24"/>
          <w:szCs w:val="24"/>
        </w:rPr>
        <w:t>6</w:t>
      </w:r>
      <w:r w:rsidR="00B16AF9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76003">
        <w:rPr>
          <w:sz w:val="24"/>
          <w:szCs w:val="24"/>
        </w:rPr>
        <w:t>14.06.2023</w:t>
      </w:r>
      <w:r w:rsidR="00876003" w:rsidRPr="00A85A87">
        <w:rPr>
          <w:sz w:val="24"/>
          <w:szCs w:val="24"/>
        </w:rPr>
        <w:t>г.</w:t>
      </w:r>
      <w:r w:rsidR="00876003">
        <w:rPr>
          <w:sz w:val="24"/>
          <w:szCs w:val="24"/>
        </w:rPr>
        <w:t xml:space="preserve"> </w:t>
      </w:r>
      <w:r w:rsidR="00876003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876003">
        <w:rPr>
          <w:sz w:val="24"/>
          <w:szCs w:val="24"/>
        </w:rPr>
        <w:t xml:space="preserve"> </w:t>
      </w:r>
      <w:r w:rsidR="009B5156">
        <w:rPr>
          <w:sz w:val="24"/>
          <w:szCs w:val="24"/>
        </w:rPr>
        <w:t>2595</w:t>
      </w:r>
      <w:r w:rsidR="00876003">
        <w:rPr>
          <w:sz w:val="24"/>
          <w:szCs w:val="24"/>
        </w:rPr>
        <w:t xml:space="preserve"> </w:t>
      </w:r>
      <w:r w:rsidR="00876003" w:rsidRPr="00A85A87">
        <w:rPr>
          <w:sz w:val="24"/>
          <w:szCs w:val="24"/>
        </w:rPr>
        <w:t xml:space="preserve">о представлении объяснений по доводам </w:t>
      </w:r>
      <w:r w:rsidR="00876003">
        <w:rPr>
          <w:sz w:val="24"/>
          <w:szCs w:val="24"/>
        </w:rPr>
        <w:t>представления</w:t>
      </w:r>
      <w:r w:rsidR="00876003" w:rsidRPr="00A85A87">
        <w:rPr>
          <w:sz w:val="24"/>
          <w:szCs w:val="24"/>
        </w:rPr>
        <w:t xml:space="preserve">, </w:t>
      </w:r>
      <w:r w:rsidR="009B5156" w:rsidRPr="00FC0ADD">
        <w:rPr>
          <w:sz w:val="24"/>
          <w:szCs w:val="24"/>
        </w:rPr>
        <w:t xml:space="preserve">в ответ на который адвокатом </w:t>
      </w:r>
      <w:r w:rsidR="009B5156">
        <w:rPr>
          <w:sz w:val="24"/>
          <w:szCs w:val="24"/>
        </w:rPr>
        <w:t xml:space="preserve">представлены </w:t>
      </w:r>
      <w:r w:rsidR="009B5156" w:rsidRPr="00FF2C03">
        <w:rPr>
          <w:sz w:val="24"/>
          <w:szCs w:val="24"/>
        </w:rPr>
        <w:t>объяснения</w:t>
      </w:r>
      <w:r w:rsidR="009B5156">
        <w:rPr>
          <w:sz w:val="24"/>
          <w:szCs w:val="24"/>
        </w:rPr>
        <w:t>, в которых он возражает против доводов представления</w:t>
      </w:r>
      <w:r w:rsidR="00F31D9C">
        <w:rPr>
          <w:sz w:val="24"/>
          <w:szCs w:val="24"/>
        </w:rPr>
        <w:t>.</w:t>
      </w:r>
    </w:p>
    <w:p w:rsidR="00AC56EF" w:rsidRDefault="00876003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8E35B8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</w:t>
      </w:r>
      <w:r w:rsidR="008E35B8">
        <w:rPr>
          <w:sz w:val="24"/>
          <w:szCs w:val="24"/>
        </w:rPr>
        <w:t>ие</w:t>
      </w:r>
      <w:r w:rsidR="0025624E">
        <w:rPr>
          <w:sz w:val="24"/>
          <w:szCs w:val="24"/>
        </w:rPr>
        <w:t xml:space="preserve"> квалификационной комиссии </w:t>
      </w:r>
      <w:r w:rsidR="00B16AF9">
        <w:rPr>
          <w:sz w:val="24"/>
          <w:szCs w:val="24"/>
        </w:rPr>
        <w:t xml:space="preserve">явился, </w:t>
      </w:r>
      <w:r w:rsidR="009B5156">
        <w:rPr>
          <w:sz w:val="24"/>
          <w:szCs w:val="24"/>
        </w:rPr>
        <w:t>возражал против представления,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A04159" w:rsidP="008E35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76003">
        <w:rPr>
          <w:sz w:val="24"/>
          <w:szCs w:val="24"/>
        </w:rPr>
        <w:t>9</w:t>
      </w:r>
      <w:r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EE40AD" w:rsidRPr="00EE40AD">
        <w:rPr>
          <w:sz w:val="24"/>
          <w:szCs w:val="24"/>
        </w:rPr>
        <w:t xml:space="preserve">о наличии в действиях адвоката </w:t>
      </w:r>
      <w:r w:rsidR="00221863">
        <w:rPr>
          <w:sz w:val="24"/>
          <w:szCs w:val="24"/>
        </w:rPr>
        <w:t>Д.И.Ю.</w:t>
      </w:r>
      <w:r w:rsidR="00EE40AD" w:rsidRPr="00EE40AD">
        <w:rPr>
          <w:sz w:val="24"/>
          <w:szCs w:val="24"/>
        </w:rPr>
        <w:t xml:space="preserve"> нарушения п. 1 ст.6.1, </w:t>
      </w:r>
      <w:proofErr w:type="spellStart"/>
      <w:r w:rsidR="00EE40AD" w:rsidRPr="00EE40AD">
        <w:rPr>
          <w:sz w:val="24"/>
          <w:szCs w:val="24"/>
        </w:rPr>
        <w:t>пп</w:t>
      </w:r>
      <w:proofErr w:type="spellEnd"/>
      <w:r w:rsidR="00EE40AD" w:rsidRPr="00EE40AD">
        <w:rPr>
          <w:sz w:val="24"/>
          <w:szCs w:val="24"/>
        </w:rPr>
        <w:t>. 1 п. 1 ст. 7 «ФЗ Об адвокатской деятельности и адвокатуре в РФ», п. 2 ст. 5 КПЭА, выразившегося в направлении в адрес ООО «</w:t>
      </w:r>
      <w:r w:rsidR="00221863">
        <w:rPr>
          <w:sz w:val="24"/>
          <w:szCs w:val="24"/>
        </w:rPr>
        <w:t>…..</w:t>
      </w:r>
      <w:r w:rsidR="00EE40AD" w:rsidRPr="00EE40AD">
        <w:rPr>
          <w:sz w:val="24"/>
          <w:szCs w:val="24"/>
        </w:rPr>
        <w:t>» адвокатского запроса, не соответствующего требованиям законодательства</w:t>
      </w:r>
      <w:r w:rsidR="007E56CB" w:rsidRPr="00AC56EF">
        <w:rPr>
          <w:sz w:val="24"/>
          <w:szCs w:val="24"/>
        </w:rPr>
        <w:t>.</w:t>
      </w:r>
      <w:bookmarkEnd w:id="2"/>
    </w:p>
    <w:p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40AD">
        <w:rPr>
          <w:sz w:val="24"/>
          <w:szCs w:val="24"/>
        </w:rPr>
        <w:t>08.07.2023г. от</w:t>
      </w:r>
      <w:r w:rsidR="008E35B8">
        <w:rPr>
          <w:sz w:val="24"/>
          <w:szCs w:val="24"/>
        </w:rPr>
        <w:t xml:space="preserve"> адвоката</w:t>
      </w:r>
      <w:r w:rsidR="00EE40AD">
        <w:rPr>
          <w:sz w:val="24"/>
          <w:szCs w:val="24"/>
        </w:rPr>
        <w:t xml:space="preserve"> поступило</w:t>
      </w:r>
      <w:r w:rsidR="008E35B8">
        <w:rPr>
          <w:sz w:val="24"/>
          <w:szCs w:val="24"/>
        </w:rPr>
        <w:t xml:space="preserve"> несогласие с заключением квалификационной комиссии</w:t>
      </w:r>
      <w:r w:rsidR="00DD7544">
        <w:rPr>
          <w:sz w:val="24"/>
          <w:szCs w:val="24"/>
        </w:rPr>
        <w:t xml:space="preserve">. </w:t>
      </w:r>
    </w:p>
    <w:p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</w:t>
      </w:r>
      <w:r w:rsidR="008E35B8">
        <w:rPr>
          <w:sz w:val="24"/>
          <w:szCs w:val="24"/>
          <w:lang w:eastAsia="en-US"/>
        </w:rPr>
        <w:t xml:space="preserve"> </w:t>
      </w:r>
      <w:r w:rsidR="008E35B8" w:rsidRPr="006B125A">
        <w:rPr>
          <w:sz w:val="24"/>
          <w:szCs w:val="24"/>
          <w:lang w:eastAsia="en-US"/>
        </w:rPr>
        <w:t>в</w:t>
      </w:r>
      <w:r w:rsidRPr="006B125A">
        <w:rPr>
          <w:sz w:val="24"/>
          <w:szCs w:val="24"/>
          <w:lang w:eastAsia="en-US"/>
        </w:rPr>
        <w:t xml:space="preserve"> заседани</w:t>
      </w:r>
      <w:r w:rsidR="008E35B8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B16AF9">
        <w:rPr>
          <w:sz w:val="24"/>
          <w:szCs w:val="24"/>
          <w:lang w:eastAsia="en-US"/>
        </w:rPr>
        <w:t xml:space="preserve">явился, </w:t>
      </w:r>
      <w:r w:rsidR="00EE40AD">
        <w:rPr>
          <w:sz w:val="24"/>
          <w:szCs w:val="24"/>
          <w:lang w:eastAsia="en-US"/>
        </w:rPr>
        <w:t>не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9C0E64" w:rsidRDefault="009C0E64" w:rsidP="009C0E6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адвокатуре.</w:t>
      </w:r>
    </w:p>
    <w:p w:rsidR="0091430C" w:rsidRDefault="0091430C" w:rsidP="009C0E6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Вывод квалификационной комиссии о том, что направленный адвокатом запрос не соответствовал требованиям законодательства по форме или содержанию, не </w:t>
      </w:r>
      <w:r>
        <w:rPr>
          <w:sz w:val="24"/>
          <w:szCs w:val="24"/>
          <w:lang w:eastAsia="en-US"/>
        </w:rPr>
        <w:lastRenderedPageBreak/>
        <w:t>соответствует материалам дисциплинарного дела. Приложение к запросу копии процессуального документа, подтверждающ</w:t>
      </w:r>
      <w:r w:rsidR="007E51D5">
        <w:rPr>
          <w:sz w:val="24"/>
          <w:szCs w:val="24"/>
          <w:lang w:eastAsia="en-US"/>
        </w:rPr>
        <w:t>его</w:t>
      </w:r>
      <w:r>
        <w:rPr>
          <w:sz w:val="24"/>
          <w:szCs w:val="24"/>
          <w:lang w:eastAsia="en-US"/>
        </w:rPr>
        <w:t xml:space="preserve"> деловую цель запрашиваемой информации, также не может рассматриваться как противоречащее правовому регулированию направления адвокатских запросов.</w:t>
      </w:r>
    </w:p>
    <w:p w:rsidR="0091430C" w:rsidRDefault="0091430C" w:rsidP="009C0E6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7E51D5">
        <w:rPr>
          <w:sz w:val="24"/>
          <w:szCs w:val="24"/>
          <w:lang w:eastAsia="en-US"/>
        </w:rPr>
        <w:t>обращает внимание на то, что согласно п.6 Требований к порядку оформления и направления адвокатского запроса, утверждённых приказом Министерства юстиции РФ от 14.12.16г. № 288, адвокат вправе приложить к адвокатскому запросу любые документы или их заверенные копии.</w:t>
      </w:r>
      <w:r>
        <w:rPr>
          <w:sz w:val="24"/>
          <w:szCs w:val="24"/>
          <w:lang w:eastAsia="en-US"/>
        </w:rPr>
        <w:t xml:space="preserve"> </w:t>
      </w:r>
    </w:p>
    <w:p w:rsidR="009C0E64" w:rsidRDefault="007E51D5" w:rsidP="009C0E6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Вывод комиссии о том, что действия адвоката были направлены не на получение имеющей значение для оказания юридической помощи по ведению гражданского дела информации, а на создание </w:t>
      </w:r>
      <w:r w:rsidR="00AB38E0">
        <w:rPr>
          <w:sz w:val="24"/>
          <w:szCs w:val="24"/>
          <w:lang w:eastAsia="en-US"/>
        </w:rPr>
        <w:t xml:space="preserve">у адресата </w:t>
      </w:r>
      <w:r>
        <w:rPr>
          <w:sz w:val="24"/>
          <w:szCs w:val="24"/>
          <w:lang w:eastAsia="en-US"/>
        </w:rPr>
        <w:t xml:space="preserve">эмоционально-отрицательного мнения в отношении </w:t>
      </w:r>
      <w:r w:rsidR="00AB38E0">
        <w:rPr>
          <w:sz w:val="24"/>
          <w:szCs w:val="24"/>
          <w:lang w:eastAsia="en-US"/>
        </w:rPr>
        <w:t>процессуального оппонента, опровергается подробными объяснениями адвоката и содержанием адвокатского запроса.</w:t>
      </w:r>
    </w:p>
    <w:p w:rsidR="00AB38E0" w:rsidRDefault="00AB38E0" w:rsidP="009C0E6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у Совета не имеется оснований считать, что в рассматриваемом случае институт адвокатского запроса применён с нарушением установленного порядка его направления либо вопреки правовому предназначению.</w:t>
      </w:r>
    </w:p>
    <w:p w:rsidR="009C0E64" w:rsidRDefault="009C0E64" w:rsidP="009C0E64">
      <w:pPr>
        <w:jc w:val="both"/>
        <w:rPr>
          <w:sz w:val="24"/>
          <w:szCs w:val="24"/>
          <w:lang w:eastAsia="en-US"/>
        </w:rPr>
      </w:pPr>
    </w:p>
    <w:p w:rsidR="009C0E64" w:rsidRDefault="009C0E64" w:rsidP="009C0E64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9C0E64" w:rsidRDefault="009C0E64" w:rsidP="009C0E64">
      <w:pPr>
        <w:rPr>
          <w:b/>
          <w:bCs/>
          <w:sz w:val="24"/>
          <w:szCs w:val="24"/>
          <w:lang w:eastAsia="en-US"/>
        </w:rPr>
      </w:pPr>
    </w:p>
    <w:p w:rsidR="009C0E64" w:rsidRDefault="009C0E64" w:rsidP="009C0E64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9C0E64" w:rsidRDefault="009C0E64" w:rsidP="009C0E64">
      <w:pPr>
        <w:ind w:firstLine="708"/>
        <w:jc w:val="both"/>
        <w:rPr>
          <w:sz w:val="24"/>
          <w:szCs w:val="24"/>
          <w:lang w:eastAsia="en-US"/>
        </w:rPr>
      </w:pPr>
    </w:p>
    <w:p w:rsidR="009C0E64" w:rsidRDefault="009C0E64" w:rsidP="009C0E64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прекратить дисциплинарное производство в отношении адвоката </w:t>
      </w:r>
      <w:r w:rsidR="00221863">
        <w:rPr>
          <w:szCs w:val="24"/>
        </w:rPr>
        <w:t>Д.И.Ю.</w:t>
      </w:r>
      <w:r>
        <w:rPr>
          <w:szCs w:val="24"/>
          <w:shd w:val="clear" w:color="auto" w:fill="FFFFFF"/>
        </w:rPr>
        <w:t xml:space="preserve">, </w:t>
      </w:r>
      <w:r>
        <w:rPr>
          <w:szCs w:val="24"/>
        </w:rPr>
        <w:t xml:space="preserve">имеющего регистрационный номер </w:t>
      </w:r>
      <w:r w:rsidR="00221863">
        <w:rPr>
          <w:szCs w:val="24"/>
        </w:rPr>
        <w:t>…..</w:t>
      </w:r>
      <w:r>
        <w:rPr>
          <w:szCs w:val="24"/>
        </w:rPr>
        <w:t xml:space="preserve"> в</w:t>
      </w:r>
      <w:r>
        <w:rPr>
          <w:szCs w:val="24"/>
          <w:shd w:val="clear" w:color="auto" w:fill="FFFFFF"/>
        </w:rPr>
        <w:t xml:space="preserve"> реестре адвокатов Московской области, </w:t>
      </w:r>
      <w:r>
        <w:rPr>
          <w:szCs w:val="24"/>
        </w:rPr>
        <w:t xml:space="preserve">вследствие отсутствия нарушений норм законодательства об адвокатской деятельности и адвокатуре </w:t>
      </w:r>
      <w:r>
        <w:rPr>
          <w:szCs w:val="24"/>
          <w:lang w:eastAsia="en-US"/>
        </w:rPr>
        <w:t>и Кодекса профессиональной этики адвоката.</w:t>
      </w:r>
    </w:p>
    <w:p w:rsidR="009C0E64" w:rsidRDefault="009C0E64" w:rsidP="009C0E64">
      <w:pPr>
        <w:ind w:firstLine="708"/>
        <w:jc w:val="both"/>
        <w:rPr>
          <w:sz w:val="24"/>
          <w:szCs w:val="24"/>
          <w:lang w:eastAsia="en-US"/>
        </w:rPr>
      </w:pPr>
    </w:p>
    <w:p w:rsidR="009C0E64" w:rsidRDefault="009C0E64" w:rsidP="009C0E64">
      <w:pPr>
        <w:ind w:firstLine="708"/>
        <w:jc w:val="both"/>
        <w:rPr>
          <w:sz w:val="24"/>
          <w:szCs w:val="24"/>
          <w:lang w:eastAsia="en-US"/>
        </w:rPr>
      </w:pPr>
    </w:p>
    <w:p w:rsidR="004635C3" w:rsidRPr="000A1010" w:rsidRDefault="009C0E64" w:rsidP="009C0E64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116" w:rsidRDefault="000C3116" w:rsidP="00C01A07">
      <w:r>
        <w:separator/>
      </w:r>
    </w:p>
  </w:endnote>
  <w:endnote w:type="continuationSeparator" w:id="0">
    <w:p w:rsidR="000C3116" w:rsidRDefault="000C311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116" w:rsidRDefault="000C3116" w:rsidP="00C01A07">
      <w:r>
        <w:separator/>
      </w:r>
    </w:p>
  </w:footnote>
  <w:footnote w:type="continuationSeparator" w:id="0">
    <w:p w:rsidR="000C3116" w:rsidRDefault="000C311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855A43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2218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7762E"/>
    <w:rsid w:val="000820E7"/>
    <w:rsid w:val="00083C0B"/>
    <w:rsid w:val="00086E55"/>
    <w:rsid w:val="00090665"/>
    <w:rsid w:val="00091369"/>
    <w:rsid w:val="000913E5"/>
    <w:rsid w:val="00091CEC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116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1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1863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790F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E69E8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1F6E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1D5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5A43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6003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C4E10"/>
    <w:rsid w:val="008D13E1"/>
    <w:rsid w:val="008D6D58"/>
    <w:rsid w:val="008E0145"/>
    <w:rsid w:val="008E1AB3"/>
    <w:rsid w:val="008E35B8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430C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5156"/>
    <w:rsid w:val="009B62F2"/>
    <w:rsid w:val="009B760E"/>
    <w:rsid w:val="009C0E64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8E0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AF9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2F0A"/>
    <w:rsid w:val="00CE56BB"/>
    <w:rsid w:val="00CE56CC"/>
    <w:rsid w:val="00CE5DD5"/>
    <w:rsid w:val="00CE5FE0"/>
    <w:rsid w:val="00CF1F37"/>
    <w:rsid w:val="00CF4ED2"/>
    <w:rsid w:val="00CF5170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40AD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34724-2D49-45E6-BF54-7D31D34A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2023-08-27T13:07:00Z</dcterms:created>
  <dcterms:modified xsi:type="dcterms:W3CDTF">2023-10-08T14:44:00Z</dcterms:modified>
</cp:coreProperties>
</file>